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C30C34"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w:t>
            </w:r>
            <w:r w:rsidR="005456CF">
              <w:rPr>
                <w:rFonts w:ascii="Times New Roman" w:eastAsia="Times New Roman" w:hAnsi="Times New Roman" w:cs="Times New Roman"/>
                <w:sz w:val="24"/>
                <w:szCs w:val="24"/>
                <w:lang w:eastAsia="ru-RU"/>
              </w:rPr>
              <w:t xml:space="preserve">М.Г. </w:t>
            </w:r>
            <w:proofErr w:type="spellStart"/>
            <w:r w:rsidR="005456CF">
              <w:rPr>
                <w:rFonts w:ascii="Times New Roman" w:eastAsia="Times New Roman" w:hAnsi="Times New Roman" w:cs="Times New Roman"/>
                <w:sz w:val="24"/>
                <w:szCs w:val="24"/>
                <w:lang w:eastAsia="ru-RU"/>
              </w:rPr>
              <w:t>Долгоаршинных</w:t>
            </w:r>
            <w:proofErr w:type="spellEnd"/>
            <w:r w:rsidRPr="00607E86">
              <w:rPr>
                <w:rFonts w:ascii="Times New Roman" w:eastAsia="Times New Roman" w:hAnsi="Times New Roman" w:cs="Times New Roman"/>
                <w:sz w:val="24"/>
                <w:szCs w:val="24"/>
                <w:lang w:eastAsia="ru-RU"/>
              </w:rPr>
              <w:t>/</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9A60AD">
        <w:rPr>
          <w:rFonts w:ascii="Times New Roman" w:eastAsia="Times New Roman" w:hAnsi="Times New Roman" w:cs="Times New Roman"/>
          <w:b/>
          <w:sz w:val="24"/>
          <w:szCs w:val="24"/>
          <w:lang w:eastAsia="ru-RU"/>
        </w:rPr>
        <w:t>выполнение кадастровых работ по ВОЛС  «Уфа-</w:t>
      </w:r>
      <w:proofErr w:type="spellStart"/>
      <w:r w:rsidR="009A60AD">
        <w:rPr>
          <w:rFonts w:ascii="Times New Roman" w:eastAsia="Times New Roman" w:hAnsi="Times New Roman" w:cs="Times New Roman"/>
          <w:b/>
          <w:sz w:val="24"/>
          <w:szCs w:val="24"/>
          <w:lang w:eastAsia="ru-RU"/>
        </w:rPr>
        <w:t>Толбазы</w:t>
      </w:r>
      <w:proofErr w:type="spellEnd"/>
      <w:r w:rsidR="009A60AD">
        <w:rPr>
          <w:rFonts w:ascii="Times New Roman" w:eastAsia="Times New Roman" w:hAnsi="Times New Roman" w:cs="Times New Roman"/>
          <w:b/>
          <w:sz w:val="24"/>
          <w:szCs w:val="24"/>
          <w:lang w:eastAsia="ru-RU"/>
        </w:rPr>
        <w:t>-Стерлитамак» и «Уфа-Чишмы-Давлеканово»</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2233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9A60AD" w:rsidRPr="009A60AD" w:rsidRDefault="009A60AD" w:rsidP="009A60AD">
            <w:pPr>
              <w:rPr>
                <w:rFonts w:ascii="Times New Roman" w:hAnsi="Times New Roman" w:cs="Times New Roman"/>
                <w:sz w:val="24"/>
                <w:szCs w:val="24"/>
              </w:rPr>
            </w:pPr>
            <w:r w:rsidRPr="009A60AD">
              <w:rPr>
                <w:rFonts w:ascii="Times New Roman" w:hAnsi="Times New Roman" w:cs="Times New Roman"/>
                <w:sz w:val="24"/>
                <w:szCs w:val="24"/>
              </w:rPr>
              <w:t>Щербаков Е.А. (347)221-55-11;</w:t>
            </w:r>
            <w:r w:rsidRPr="009A60AD">
              <w:rPr>
                <w:rFonts w:ascii="Times New Roman" w:hAnsi="Times New Roman" w:cs="Times New Roman"/>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8" w:history="1">
              <w:r w:rsidRPr="005932EA">
                <w:rPr>
                  <w:rStyle w:val="a5"/>
                  <w:rFonts w:ascii="Times New Roman" w:hAnsi="Times New Roman" w:cs="Times New Roman"/>
                  <w:sz w:val="24"/>
                  <w:szCs w:val="24"/>
                </w:rPr>
                <w:t>Shcherbakov@bashtel.ru</w:t>
              </w:r>
            </w:hyperlink>
            <w:r>
              <w:rPr>
                <w:rFonts w:ascii="Times New Roman" w:hAnsi="Times New Roman" w:cs="Times New Roman"/>
                <w:sz w:val="24"/>
                <w:szCs w:val="24"/>
              </w:rPr>
              <w:t xml:space="preserve"> </w:t>
            </w:r>
          </w:p>
          <w:p w:rsidR="00607E86" w:rsidRPr="009A60AD" w:rsidRDefault="009A60AD" w:rsidP="009A60AD">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spellStart"/>
            <w:r w:rsidRPr="009A60AD">
              <w:rPr>
                <w:rFonts w:ascii="Times New Roman" w:hAnsi="Times New Roman" w:cs="Times New Roman"/>
                <w:sz w:val="24"/>
                <w:szCs w:val="24"/>
              </w:rPr>
              <w:t>Сангалов</w:t>
            </w:r>
            <w:proofErr w:type="spellEnd"/>
            <w:r w:rsidRPr="009A60AD">
              <w:rPr>
                <w:rFonts w:ascii="Times New Roman" w:hAnsi="Times New Roman" w:cs="Times New Roman"/>
                <w:sz w:val="24"/>
                <w:szCs w:val="24"/>
              </w:rPr>
              <w:t xml:space="preserve"> А.Ю. (347)221-59-07</w:t>
            </w:r>
            <w:r w:rsidRPr="009A60AD">
              <w:rPr>
                <w:rFonts w:ascii="Times New Roman" w:hAnsi="Times New Roman" w:cs="Times New Roman"/>
                <w:sz w:val="24"/>
                <w:szCs w:val="24"/>
              </w:rPr>
              <w:t>;</w:t>
            </w:r>
            <w:r w:rsidR="001C3EEC" w:rsidRPr="009A60AD">
              <w:rPr>
                <w:rFonts w:ascii="Times New Roman" w:eastAsia="Calibri" w:hAnsi="Times New Roman" w:cs="Times New Roman"/>
                <w:bCs/>
                <w:color w:val="000000"/>
                <w:sz w:val="24"/>
                <w:szCs w:val="24"/>
              </w:rPr>
              <w:t xml:space="preserve"> </w:t>
            </w:r>
            <w:r w:rsidR="00607E86" w:rsidRPr="009A60AD">
              <w:rPr>
                <w:rFonts w:ascii="Times New Roman" w:eastAsia="Calibri" w:hAnsi="Times New Roman" w:cs="Times New Roman"/>
                <w:bCs/>
                <w:color w:val="000000"/>
                <w:sz w:val="24"/>
                <w:szCs w:val="24"/>
                <w:lang w:val="en-US"/>
              </w:rPr>
              <w:t>e</w:t>
            </w:r>
            <w:r w:rsidR="00607E86" w:rsidRPr="009A60AD">
              <w:rPr>
                <w:rFonts w:ascii="Times New Roman" w:eastAsia="Calibri" w:hAnsi="Times New Roman" w:cs="Times New Roman"/>
                <w:bCs/>
                <w:color w:val="000000"/>
                <w:sz w:val="24"/>
                <w:szCs w:val="24"/>
              </w:rPr>
              <w:t>-</w:t>
            </w:r>
            <w:r w:rsidR="00607E86" w:rsidRPr="009A60AD">
              <w:rPr>
                <w:rFonts w:ascii="Times New Roman" w:eastAsia="Calibri" w:hAnsi="Times New Roman" w:cs="Times New Roman"/>
                <w:bCs/>
                <w:color w:val="000000"/>
                <w:sz w:val="24"/>
                <w:szCs w:val="24"/>
                <w:lang w:val="en-US"/>
              </w:rPr>
              <w:t>mail</w:t>
            </w:r>
            <w:r w:rsidR="00607E86" w:rsidRPr="009A60AD">
              <w:rPr>
                <w:rFonts w:ascii="Times New Roman" w:eastAsia="Calibri" w:hAnsi="Times New Roman" w:cs="Times New Roman"/>
                <w:bCs/>
                <w:color w:val="000000"/>
                <w:sz w:val="24"/>
                <w:szCs w:val="24"/>
              </w:rPr>
              <w:t>:</w:t>
            </w:r>
            <w:r w:rsidR="00607E86" w:rsidRPr="009A60AD">
              <w:rPr>
                <w:rFonts w:ascii="Times New Roman" w:eastAsia="Times New Roman" w:hAnsi="Times New Roman" w:cs="Times New Roman"/>
                <w:color w:val="777777"/>
                <w:sz w:val="24"/>
                <w:szCs w:val="24"/>
                <w:lang w:eastAsia="ru-RU"/>
              </w:rPr>
              <w:t xml:space="preserve"> </w:t>
            </w:r>
            <w:hyperlink r:id="rId9" w:history="1">
              <w:r w:rsidRPr="009A60AD">
                <w:rPr>
                  <w:rStyle w:val="a5"/>
                  <w:rFonts w:ascii="Times New Roman" w:hAnsi="Times New Roman" w:cs="Times New Roman"/>
                  <w:sz w:val="24"/>
                  <w:szCs w:val="24"/>
                </w:rPr>
                <w:t>a.sangalov@bashtel.ru</w:t>
              </w:r>
            </w:hyperlink>
            <w: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Default="009A60AD"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w:t>
            </w:r>
            <w:r>
              <w:rPr>
                <w:rFonts w:ascii="Times New Roman" w:eastAsia="Times New Roman" w:hAnsi="Times New Roman" w:cs="Times New Roman"/>
                <w:b/>
                <w:sz w:val="24"/>
                <w:szCs w:val="24"/>
                <w:lang w:eastAsia="ru-RU"/>
              </w:rPr>
              <w:t>ыполнение кадастровых работ по ВОЛС  «Уфа-</w:t>
            </w:r>
            <w:proofErr w:type="spellStart"/>
            <w:r>
              <w:rPr>
                <w:rFonts w:ascii="Times New Roman" w:eastAsia="Times New Roman" w:hAnsi="Times New Roman" w:cs="Times New Roman"/>
                <w:b/>
                <w:sz w:val="24"/>
                <w:szCs w:val="24"/>
                <w:lang w:eastAsia="ru-RU"/>
              </w:rPr>
              <w:t>Толбазы</w:t>
            </w:r>
            <w:proofErr w:type="spellEnd"/>
            <w:r>
              <w:rPr>
                <w:rFonts w:ascii="Times New Roman" w:eastAsia="Times New Roman" w:hAnsi="Times New Roman" w:cs="Times New Roman"/>
                <w:b/>
                <w:sz w:val="24"/>
                <w:szCs w:val="24"/>
                <w:lang w:eastAsia="ru-RU"/>
              </w:rPr>
              <w:t>-Стерлитамак» и «Уфа-Чишмы-</w:t>
            </w:r>
            <w:proofErr w:type="spellStart"/>
            <w:r>
              <w:rPr>
                <w:rFonts w:ascii="Times New Roman" w:eastAsia="Times New Roman" w:hAnsi="Times New Roman" w:cs="Times New Roman"/>
                <w:b/>
                <w:sz w:val="24"/>
                <w:szCs w:val="24"/>
                <w:lang w:eastAsia="ru-RU"/>
              </w:rPr>
              <w:t>Давлеканово»</w:t>
            </w:r>
            <w:proofErr w:type="spellEnd"/>
            <w:r w:rsidR="004B3D05">
              <w:rPr>
                <w:rFonts w:ascii="Times New Roman" w:eastAsia="Times New Roman" w:hAnsi="Times New Roman" w:cs="Times New Roman"/>
                <w:b/>
                <w:sz w:val="24"/>
                <w:szCs w:val="24"/>
                <w:lang w:eastAsia="ru-RU"/>
              </w:rPr>
              <w:t>.</w:t>
            </w:r>
          </w:p>
          <w:p w:rsidR="00FE5383" w:rsidRPr="00607E86" w:rsidRDefault="008D10F8" w:rsidP="009A60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Состав и объем </w:t>
            </w:r>
            <w:proofErr w:type="gramStart"/>
            <w:r w:rsidR="00BE2DAA" w:rsidRPr="00DE5967">
              <w:rPr>
                <w:rFonts w:ascii="Times New Roman" w:eastAsia="Times New Roman" w:hAnsi="Times New Roman" w:cs="Times New Roman"/>
                <w:sz w:val="24"/>
                <w:szCs w:val="24"/>
                <w:lang w:eastAsia="ru-RU"/>
              </w:rPr>
              <w:t>работ</w:t>
            </w:r>
            <w:proofErr w:type="gramEnd"/>
            <w:r w:rsidR="00BE2DAA" w:rsidRPr="00DE5967">
              <w:rPr>
                <w:rFonts w:ascii="Times New Roman" w:eastAsia="Times New Roman" w:hAnsi="Times New Roman" w:cs="Times New Roman"/>
                <w:sz w:val="24"/>
                <w:szCs w:val="24"/>
                <w:lang w:eastAsia="ru-RU"/>
              </w:rPr>
              <w:t xml:space="preserve"> и иные требования к работам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9A60AD">
              <w:rPr>
                <w:rFonts w:ascii="Times New Roman" w:eastAsia="Times New Roman" w:hAnsi="Times New Roman" w:cs="Times New Roman"/>
                <w:sz w:val="24"/>
                <w:szCs w:val="24"/>
                <w:lang w:eastAsia="ru-RU"/>
              </w:rPr>
              <w:t>1.1</w:t>
            </w:r>
            <w:r w:rsidR="00DE5967" w:rsidRPr="00DE5967">
              <w:rPr>
                <w:rFonts w:ascii="Times New Roman" w:eastAsia="Times New Roman" w:hAnsi="Times New Roman" w:cs="Times New Roman"/>
                <w:sz w:val="24"/>
                <w:szCs w:val="24"/>
                <w:lang w:eastAsia="ru-RU"/>
              </w:rPr>
              <w:t xml:space="preserve"> к Извещению) </w:t>
            </w:r>
            <w:r w:rsidR="00BE2DAA" w:rsidRPr="00DE5967">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126191" w:rsidRDefault="001A3D9B" w:rsidP="0055437F">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sidR="0055437F">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1A3D9B" w:rsidRPr="00DE5967" w:rsidRDefault="00126191" w:rsidP="00451040">
            <w:pPr>
              <w:jc w:val="both"/>
              <w:rPr>
                <w:rFonts w:ascii="Times New Roman" w:eastAsia="Times New Roman" w:hAnsi="Times New Roman" w:cs="Times New Roman"/>
                <w:sz w:val="24"/>
                <w:szCs w:val="24"/>
                <w:lang w:eastAsia="ru-RU"/>
              </w:rPr>
            </w:pPr>
            <w:r w:rsidRPr="00126191">
              <w:rPr>
                <w:rFonts w:ascii="Times New Roman" w:hAnsi="Times New Roman" w:cs="Times New Roman"/>
                <w:color w:val="000000"/>
                <w:sz w:val="24"/>
                <w:szCs w:val="24"/>
              </w:rPr>
              <w:t xml:space="preserve">    </w:t>
            </w:r>
            <w:r w:rsidR="00F11990" w:rsidRPr="00451040">
              <w:rPr>
                <w:rFonts w:ascii="Times New Roman" w:hAnsi="Times New Roman" w:cs="Times New Roman"/>
                <w:color w:val="000000"/>
                <w:sz w:val="24"/>
                <w:szCs w:val="24"/>
              </w:rPr>
              <w:t xml:space="preserve">Поставляемый товар и </w:t>
            </w:r>
            <w:r w:rsidR="00451040" w:rsidRPr="00451040">
              <w:rPr>
                <w:rFonts w:ascii="Times New Roman" w:hAnsi="Times New Roman" w:cs="Times New Roman"/>
                <w:color w:val="000000"/>
                <w:sz w:val="24"/>
                <w:szCs w:val="24"/>
              </w:rPr>
              <w:t xml:space="preserve">выполняемые работы </w:t>
            </w:r>
            <w:r w:rsidRPr="00451040">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451040" w:rsidRPr="00451040">
              <w:rPr>
                <w:rFonts w:ascii="Times New Roman" w:hAnsi="Times New Roman" w:cs="Times New Roman"/>
                <w:sz w:val="24"/>
                <w:szCs w:val="24"/>
              </w:rPr>
              <w:t>работ</w:t>
            </w:r>
            <w:r w:rsidRPr="00451040">
              <w:rPr>
                <w:rFonts w:ascii="Times New Roman" w:hAnsi="Times New Roman" w:cs="Times New Roman"/>
                <w:sz w:val="24"/>
                <w:szCs w:val="24"/>
              </w:rPr>
              <w:t xml:space="preserve">, требования к </w:t>
            </w:r>
            <w:r w:rsidR="00451040" w:rsidRPr="00451040">
              <w:rPr>
                <w:rFonts w:ascii="Times New Roman" w:hAnsi="Times New Roman" w:cs="Times New Roman"/>
                <w:sz w:val="24"/>
                <w:szCs w:val="24"/>
              </w:rPr>
              <w:t>работам</w:t>
            </w:r>
            <w:r w:rsidRPr="00451040">
              <w:rPr>
                <w:rFonts w:ascii="Times New Roman" w:hAnsi="Times New Roman" w:cs="Times New Roman"/>
                <w:sz w:val="24"/>
                <w:szCs w:val="24"/>
              </w:rPr>
              <w:t xml:space="preserve"> определяются условиями Технического задания (Приложение № </w:t>
            </w:r>
            <w:r w:rsidR="00C2602C" w:rsidRPr="00451040">
              <w:rPr>
                <w:rFonts w:ascii="Times New Roman" w:hAnsi="Times New Roman" w:cs="Times New Roman"/>
                <w:sz w:val="24"/>
                <w:szCs w:val="24"/>
              </w:rPr>
              <w:t>1</w:t>
            </w:r>
            <w:r w:rsidR="009A60AD">
              <w:rPr>
                <w:rFonts w:ascii="Times New Roman" w:hAnsi="Times New Roman" w:cs="Times New Roman"/>
                <w:sz w:val="24"/>
                <w:szCs w:val="24"/>
              </w:rPr>
              <w:t>.1</w:t>
            </w:r>
            <w:r w:rsidR="00C2602C" w:rsidRPr="00451040">
              <w:rPr>
                <w:rFonts w:ascii="Times New Roman" w:hAnsi="Times New Roman" w:cs="Times New Roman"/>
                <w:sz w:val="24"/>
                <w:szCs w:val="24"/>
              </w:rPr>
              <w:t xml:space="preserve"> </w:t>
            </w:r>
            <w:r w:rsidRPr="00451040">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55437F" w:rsidRDefault="0055437F"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bookmarkStart w:id="0" w:name="_GoBack"/>
            <w:r w:rsidRPr="0055437F">
              <w:rPr>
                <w:rFonts w:ascii="Times New Roman" w:eastAsia="Calibri" w:hAnsi="Times New Roman" w:cs="Times New Roman"/>
                <w:bCs/>
                <w:color w:val="000000"/>
                <w:sz w:val="24"/>
                <w:szCs w:val="24"/>
              </w:rPr>
              <w:t>Место, условия выполнения работ</w:t>
            </w:r>
            <w:r w:rsidRPr="0055437F">
              <w:rPr>
                <w:rFonts w:ascii="Times New Roman" w:eastAsia="Calibri" w:hAnsi="Times New Roman" w:cs="Times New Roman"/>
                <w:bCs/>
                <w:color w:val="000000"/>
                <w:sz w:val="24"/>
                <w:szCs w:val="24"/>
              </w:rPr>
              <w:t xml:space="preserve"> определяются Техническим заданием (Приложение № 1.1 к настоящему Извещению) и Планом-графиком выполнения кадастровых работ (Приложение №1.2 к настоящему извещению)</w:t>
            </w:r>
            <w:r w:rsidR="00451040" w:rsidRPr="0055437F">
              <w:rPr>
                <w:rFonts w:ascii="Times New Roman" w:hAnsi="Times New Roman" w:cs="Times New Roman"/>
                <w:iCs/>
                <w:sz w:val="24"/>
                <w:szCs w:val="24"/>
              </w:rPr>
              <w:t>.</w:t>
            </w:r>
            <w:r w:rsidR="00DE5967" w:rsidRPr="0055437F">
              <w:rPr>
                <w:rFonts w:ascii="Times New Roman" w:eastAsia="Calibri" w:hAnsi="Times New Roman" w:cs="Times New Roman"/>
                <w:iCs/>
                <w:color w:val="000000"/>
                <w:sz w:val="24"/>
                <w:szCs w:val="24"/>
              </w:rPr>
              <w:t xml:space="preserve"> </w:t>
            </w:r>
          </w:p>
          <w:p w:rsidR="001A37C5" w:rsidRPr="00A0202E"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202E">
              <w:rPr>
                <w:rFonts w:ascii="Times New Roman" w:hAnsi="Times New Roman" w:cs="Times New Roman"/>
                <w:sz w:val="24"/>
                <w:szCs w:val="24"/>
              </w:rPr>
              <w:t xml:space="preserve">Срок исполнения: </w:t>
            </w:r>
            <w:r w:rsidR="00A0202E" w:rsidRPr="00A0202E">
              <w:rPr>
                <w:rFonts w:ascii="Times New Roman" w:hAnsi="Times New Roman" w:cs="Times New Roman"/>
                <w:sz w:val="24"/>
                <w:szCs w:val="24"/>
              </w:rPr>
              <w:t>д</w:t>
            </w:r>
            <w:r w:rsidRPr="00A0202E">
              <w:rPr>
                <w:rFonts w:ascii="Times New Roman" w:hAnsi="Times New Roman" w:cs="Times New Roman"/>
                <w:sz w:val="24"/>
                <w:szCs w:val="24"/>
              </w:rPr>
              <w:t xml:space="preserve">о </w:t>
            </w:r>
            <w:r w:rsidR="00C0473F">
              <w:rPr>
                <w:rFonts w:ascii="Times New Roman" w:hAnsi="Times New Roman" w:cs="Times New Roman"/>
                <w:sz w:val="24"/>
                <w:szCs w:val="24"/>
              </w:rPr>
              <w:t>31</w:t>
            </w:r>
            <w:r w:rsidRPr="00A0202E">
              <w:rPr>
                <w:rFonts w:ascii="Times New Roman" w:hAnsi="Times New Roman" w:cs="Times New Roman"/>
                <w:sz w:val="24"/>
                <w:szCs w:val="24"/>
              </w:rPr>
              <w:t xml:space="preserve"> декабря  2015г.</w:t>
            </w:r>
          </w:p>
          <w:bookmarkEnd w:id="0"/>
          <w:p w:rsidR="00607E86" w:rsidRPr="00A0202E"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C0473F" w:rsidRDefault="00A0202E" w:rsidP="00335BC3">
            <w:pPr>
              <w:spacing w:after="0"/>
              <w:jc w:val="both"/>
              <w:rPr>
                <w:rFonts w:ascii="Times New Roman" w:hAnsi="Times New Roman" w:cs="Times New Roman"/>
                <w:iCs/>
                <w:sz w:val="24"/>
                <w:szCs w:val="24"/>
              </w:rPr>
            </w:pPr>
            <w:r w:rsidRPr="00D22335">
              <w:rPr>
                <w:rFonts w:ascii="Times New Roman" w:hAnsi="Times New Roman" w:cs="Times New Roman"/>
                <w:iCs/>
                <w:sz w:val="24"/>
                <w:szCs w:val="24"/>
              </w:rPr>
              <w:t xml:space="preserve">Начальная </w:t>
            </w:r>
            <w:r w:rsidRPr="00C0473F">
              <w:rPr>
                <w:rFonts w:ascii="Times New Roman" w:hAnsi="Times New Roman" w:cs="Times New Roman"/>
                <w:iCs/>
                <w:sz w:val="24"/>
                <w:szCs w:val="24"/>
              </w:rPr>
              <w:t>(максимальная) цена составляет</w:t>
            </w:r>
          </w:p>
          <w:p w:rsidR="00A0202E" w:rsidRPr="00C0473F" w:rsidRDefault="00C0473F" w:rsidP="00C0473F">
            <w:pPr>
              <w:spacing w:after="0"/>
              <w:jc w:val="both"/>
              <w:rPr>
                <w:rFonts w:ascii="Times New Roman" w:hAnsi="Times New Roman" w:cs="Times New Roman"/>
                <w:sz w:val="24"/>
                <w:szCs w:val="24"/>
              </w:rPr>
            </w:pPr>
            <w:r w:rsidRPr="00C0473F">
              <w:rPr>
                <w:rFonts w:ascii="Times New Roman" w:hAnsi="Times New Roman" w:cs="Times New Roman"/>
                <w:b/>
                <w:sz w:val="24"/>
                <w:szCs w:val="24"/>
              </w:rPr>
              <w:t>780 000</w:t>
            </w:r>
            <w:r w:rsidR="00A0202E" w:rsidRPr="00C0473F">
              <w:rPr>
                <w:rFonts w:ascii="Times New Roman" w:hAnsi="Times New Roman" w:cs="Times New Roman"/>
                <w:b/>
                <w:sz w:val="24"/>
                <w:szCs w:val="24"/>
              </w:rPr>
              <w:t>,00</w:t>
            </w:r>
            <w:r w:rsidR="00A0202E" w:rsidRPr="00C0473F">
              <w:rPr>
                <w:rFonts w:ascii="Times New Roman" w:hAnsi="Times New Roman" w:cs="Times New Roman"/>
                <w:sz w:val="24"/>
                <w:szCs w:val="24"/>
              </w:rPr>
              <w:t xml:space="preserve"> </w:t>
            </w:r>
            <w:r w:rsidR="00A0202E" w:rsidRPr="00C0473F">
              <w:rPr>
                <w:rFonts w:ascii="Times New Roman" w:hAnsi="Times New Roman" w:cs="Times New Roman"/>
                <w:iCs/>
                <w:sz w:val="24"/>
                <w:szCs w:val="24"/>
              </w:rPr>
              <w:t xml:space="preserve">(Семьсот </w:t>
            </w:r>
            <w:r w:rsidRPr="00C0473F">
              <w:rPr>
                <w:rFonts w:ascii="Times New Roman" w:hAnsi="Times New Roman" w:cs="Times New Roman"/>
                <w:iCs/>
                <w:sz w:val="24"/>
                <w:szCs w:val="24"/>
              </w:rPr>
              <w:t>восемьдесят</w:t>
            </w:r>
            <w:r w:rsidR="00A0202E" w:rsidRPr="00C0473F">
              <w:rPr>
                <w:rFonts w:ascii="Times New Roman" w:hAnsi="Times New Roman" w:cs="Times New Roman"/>
                <w:iCs/>
                <w:sz w:val="24"/>
                <w:szCs w:val="24"/>
              </w:rPr>
              <w:t xml:space="preserve"> тысяч</w:t>
            </w:r>
            <w:r>
              <w:rPr>
                <w:rFonts w:ascii="Times New Roman" w:hAnsi="Times New Roman" w:cs="Times New Roman"/>
                <w:iCs/>
                <w:sz w:val="24"/>
                <w:szCs w:val="24"/>
              </w:rPr>
              <w:t>) рублей 00 копеек</w:t>
            </w:r>
            <w:r w:rsidR="00A0202E" w:rsidRPr="00C0473F">
              <w:rPr>
                <w:rFonts w:ascii="Times New Roman" w:hAnsi="Times New Roman" w:cs="Times New Roman"/>
                <w:iCs/>
                <w:sz w:val="24"/>
                <w:szCs w:val="24"/>
              </w:rPr>
              <w:t xml:space="preserve"> </w:t>
            </w:r>
            <w:r w:rsidRPr="00C0473F">
              <w:rPr>
                <w:rFonts w:ascii="Times New Roman" w:hAnsi="Times New Roman" w:cs="Times New Roman"/>
                <w:iCs/>
                <w:sz w:val="24"/>
                <w:szCs w:val="24"/>
              </w:rPr>
              <w:t xml:space="preserve">без НДС, кроме того </w:t>
            </w:r>
            <w:r>
              <w:rPr>
                <w:rFonts w:ascii="Times New Roman" w:hAnsi="Times New Roman" w:cs="Times New Roman"/>
                <w:iCs/>
                <w:sz w:val="24"/>
                <w:szCs w:val="24"/>
              </w:rPr>
              <w:t xml:space="preserve">сумма </w:t>
            </w:r>
            <w:r w:rsidR="00A0202E" w:rsidRPr="00C0473F">
              <w:rPr>
                <w:rFonts w:ascii="Times New Roman" w:hAnsi="Times New Roman" w:cs="Times New Roman"/>
                <w:iCs/>
                <w:sz w:val="24"/>
                <w:szCs w:val="24"/>
              </w:rPr>
              <w:t xml:space="preserve">НДС (18%) </w:t>
            </w:r>
            <w:r w:rsidRPr="00C0473F">
              <w:rPr>
                <w:rFonts w:ascii="Times New Roman" w:hAnsi="Times New Roman" w:cs="Times New Roman"/>
                <w:sz w:val="24"/>
                <w:szCs w:val="24"/>
              </w:rPr>
              <w:t>140 400</w:t>
            </w:r>
            <w:r w:rsidR="00A0202E" w:rsidRPr="00C0473F">
              <w:rPr>
                <w:rFonts w:ascii="Times New Roman" w:hAnsi="Times New Roman" w:cs="Times New Roman"/>
                <w:iCs/>
                <w:sz w:val="24"/>
                <w:szCs w:val="24"/>
              </w:rPr>
              <w:t xml:space="preserve"> (Сто </w:t>
            </w:r>
            <w:r w:rsidRPr="00C0473F">
              <w:rPr>
                <w:rFonts w:ascii="Times New Roman" w:hAnsi="Times New Roman" w:cs="Times New Roman"/>
                <w:iCs/>
                <w:sz w:val="24"/>
                <w:szCs w:val="24"/>
              </w:rPr>
              <w:t>сорок</w:t>
            </w:r>
            <w:r w:rsidR="00A0202E" w:rsidRPr="00C0473F">
              <w:rPr>
                <w:rFonts w:ascii="Times New Roman" w:hAnsi="Times New Roman" w:cs="Times New Roman"/>
                <w:iCs/>
                <w:sz w:val="24"/>
                <w:szCs w:val="24"/>
              </w:rPr>
              <w:t xml:space="preserve"> тысяч </w:t>
            </w:r>
            <w:r w:rsidRPr="00C0473F">
              <w:rPr>
                <w:rFonts w:ascii="Times New Roman" w:hAnsi="Times New Roman" w:cs="Times New Roman"/>
                <w:iCs/>
                <w:sz w:val="24"/>
                <w:szCs w:val="24"/>
              </w:rPr>
              <w:t>четыреста</w:t>
            </w:r>
            <w:r w:rsidR="00A0202E" w:rsidRPr="00C0473F">
              <w:rPr>
                <w:rFonts w:ascii="Times New Roman" w:hAnsi="Times New Roman" w:cs="Times New Roman"/>
                <w:iCs/>
                <w:sz w:val="24"/>
                <w:szCs w:val="24"/>
              </w:rPr>
              <w:t xml:space="preserve">) рублей </w:t>
            </w:r>
            <w:r w:rsidRPr="00C0473F">
              <w:rPr>
                <w:rFonts w:ascii="Times New Roman" w:hAnsi="Times New Roman" w:cs="Times New Roman"/>
                <w:iCs/>
                <w:sz w:val="24"/>
                <w:szCs w:val="24"/>
              </w:rPr>
              <w:t xml:space="preserve">00 </w:t>
            </w:r>
            <w:r w:rsidR="00A0202E" w:rsidRPr="00C0473F">
              <w:rPr>
                <w:rFonts w:ascii="Times New Roman" w:hAnsi="Times New Roman" w:cs="Times New Roman"/>
                <w:iCs/>
                <w:sz w:val="24"/>
                <w:szCs w:val="24"/>
              </w:rPr>
              <w:t>копеек.</w:t>
            </w:r>
          </w:p>
          <w:p w:rsidR="00A0202E" w:rsidRPr="00D22335" w:rsidRDefault="00A0202E" w:rsidP="00335BC3">
            <w:pPr>
              <w:pStyle w:val="Default"/>
              <w:jc w:val="both"/>
              <w:rPr>
                <w:iCs/>
              </w:rPr>
            </w:pPr>
            <w:r w:rsidRPr="00C0473F">
              <w:rPr>
                <w:iCs/>
              </w:rPr>
              <w:t>Установление</w:t>
            </w:r>
            <w:r w:rsidRPr="00D22335">
              <w:rPr>
                <w:iCs/>
              </w:rPr>
              <w:t xml:space="preserve"> такой предельной суммы не налагает на                                    ПАО «</w:t>
            </w:r>
            <w:r w:rsidR="00D22335" w:rsidRPr="00D22335">
              <w:rPr>
                <w:iCs/>
              </w:rPr>
              <w:t>Башинформсвязь</w:t>
            </w:r>
            <w:r w:rsidRPr="00D22335">
              <w:rPr>
                <w:iCs/>
              </w:rPr>
              <w:t>» обязательств по заказу товаров, работ, услуг в объёме, соответствующем данной предельной сумме.</w:t>
            </w: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0473F">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00C0473F">
              <w:rPr>
                <w:rFonts w:ascii="Times New Roman" w:eastAsia="Times New Roman" w:hAnsi="Times New Roman" w:cs="Times New Roman"/>
                <w:sz w:val="24"/>
                <w:szCs w:val="24"/>
                <w:lang w:eastAsia="ru-RU"/>
              </w:rPr>
              <w:t>ноября</w:t>
            </w:r>
            <w:r>
              <w:rPr>
                <w:rFonts w:ascii="Times New Roman" w:eastAsia="Times New Roman" w:hAnsi="Times New Roman" w:cs="Times New Roman"/>
                <w:sz w:val="24"/>
                <w:szCs w:val="24"/>
                <w:lang w:eastAsia="ru-RU"/>
              </w:rPr>
              <w:t xml:space="preserve"> 2015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456CF">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7A2FD6">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5456CF">
              <w:rPr>
                <w:rFonts w:ascii="Times New Roman" w:eastAsia="Calibri" w:hAnsi="Times New Roman" w:cs="Times New Roman"/>
                <w:iCs/>
                <w:color w:val="000000"/>
                <w:sz w:val="24"/>
                <w:szCs w:val="24"/>
              </w:rPr>
              <w:t>24</w:t>
            </w:r>
            <w:r w:rsidRPr="00607E86">
              <w:rPr>
                <w:rFonts w:ascii="Times New Roman" w:eastAsia="Calibri" w:hAnsi="Times New Roman" w:cs="Times New Roman"/>
                <w:iCs/>
                <w:color w:val="000000"/>
                <w:sz w:val="24"/>
                <w:szCs w:val="24"/>
              </w:rPr>
              <w:t xml:space="preserve">» </w:t>
            </w:r>
            <w:r w:rsidR="00C30C34">
              <w:rPr>
                <w:rFonts w:ascii="Times New Roman" w:eastAsia="Calibri" w:hAnsi="Times New Roman" w:cs="Times New Roman"/>
                <w:iCs/>
                <w:color w:val="000000"/>
                <w:sz w:val="24"/>
                <w:szCs w:val="24"/>
              </w:rPr>
              <w:t>но</w:t>
            </w:r>
            <w:r>
              <w:rPr>
                <w:rFonts w:ascii="Times New Roman" w:eastAsia="Calibri" w:hAnsi="Times New Roman" w:cs="Times New Roman"/>
                <w:iCs/>
                <w:color w:val="000000"/>
                <w:sz w:val="24"/>
                <w:szCs w:val="24"/>
              </w:rPr>
              <w:t>ября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456CF">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30C34">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456CF">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C30C34">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456CF">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5456CF">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1"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2"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3"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A37C5"/>
    <w:rsid w:val="001A3D9B"/>
    <w:rsid w:val="001C3EEC"/>
    <w:rsid w:val="0021443F"/>
    <w:rsid w:val="002553AB"/>
    <w:rsid w:val="002658E2"/>
    <w:rsid w:val="0026641C"/>
    <w:rsid w:val="00272E4E"/>
    <w:rsid w:val="00330977"/>
    <w:rsid w:val="00334AD9"/>
    <w:rsid w:val="0033565C"/>
    <w:rsid w:val="00335BC3"/>
    <w:rsid w:val="00361341"/>
    <w:rsid w:val="003A36B4"/>
    <w:rsid w:val="00442DD9"/>
    <w:rsid w:val="00451040"/>
    <w:rsid w:val="00470522"/>
    <w:rsid w:val="004B3D05"/>
    <w:rsid w:val="004E5671"/>
    <w:rsid w:val="00513E62"/>
    <w:rsid w:val="005456CF"/>
    <w:rsid w:val="0055437F"/>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D10F8"/>
    <w:rsid w:val="009174A6"/>
    <w:rsid w:val="0092335F"/>
    <w:rsid w:val="00970C0B"/>
    <w:rsid w:val="009A388E"/>
    <w:rsid w:val="009A60AD"/>
    <w:rsid w:val="00A0202E"/>
    <w:rsid w:val="00A2144F"/>
    <w:rsid w:val="00A35C78"/>
    <w:rsid w:val="00A71AC6"/>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63A7B"/>
    <w:rsid w:val="00DB60D7"/>
    <w:rsid w:val="00DE5967"/>
    <w:rsid w:val="00E3611D"/>
    <w:rsid w:val="00E61607"/>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cherbakov@bashtel.ru" TargetMode="External"/><Relationship Id="rId13" Type="http://schemas.openxmlformats.org/officeDocument/2006/relationships/hyperlink" Target="http://www.setonline.ru" TargetMode="Externa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mailto:a.sangalov@bashte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D7D3D-972C-4560-8DA0-0E0006567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936</Words>
  <Characters>5341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2015-11-13T05:29:00Z</cp:lastPrinted>
  <dcterms:created xsi:type="dcterms:W3CDTF">2015-10-13T08:33:00Z</dcterms:created>
  <dcterms:modified xsi:type="dcterms:W3CDTF">2015-11-13T06:36:00Z</dcterms:modified>
</cp:coreProperties>
</file>